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68D" w:rsidRPr="00A5082F" w:rsidRDefault="00E5568D" w:rsidP="00E5568D">
      <w:pPr>
        <w:jc w:val="center"/>
        <w:rPr>
          <w:rFonts w:ascii="Arial" w:hAnsi="Arial" w:cs="Arial"/>
          <w:noProof/>
        </w:rPr>
      </w:pPr>
      <w:r>
        <w:rPr>
          <w:noProof/>
          <w:lang w:eastAsia="cs-CZ"/>
        </w:rPr>
        <w:drawing>
          <wp:inline distT="0" distB="0" distL="0" distR="0">
            <wp:extent cx="970280" cy="1097280"/>
            <wp:effectExtent l="19050" t="0" r="1270" b="0"/>
            <wp:docPr id="2" name="obrázek 7" descr="http://odm2013.olympic.cz/template/images/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http://odm2013.olympic.cz/template/images/logo3.png"/>
                    <pic:cNvPicPr>
                      <a:picLocks noChangeAspect="1" noChangeArrowheads="1"/>
                    </pic:cNvPicPr>
                  </pic:nvPicPr>
                  <pic:blipFill>
                    <a:blip r:embed="rId5" cstate="print"/>
                    <a:srcRect/>
                    <a:stretch>
                      <a:fillRect/>
                    </a:stretch>
                  </pic:blipFill>
                  <pic:spPr bwMode="auto">
                    <a:xfrm>
                      <a:off x="0" y="0"/>
                      <a:ext cx="970280" cy="1097280"/>
                    </a:xfrm>
                    <a:prstGeom prst="rect">
                      <a:avLst/>
                    </a:prstGeom>
                    <a:noFill/>
                    <a:ln w="9525">
                      <a:noFill/>
                      <a:miter lim="800000"/>
                      <a:headEnd/>
                      <a:tailEnd/>
                    </a:ln>
                  </pic:spPr>
                </pic:pic>
              </a:graphicData>
            </a:graphic>
          </wp:inline>
        </w:drawing>
      </w:r>
      <w:r>
        <w:rPr>
          <w:noProof/>
          <w:lang w:eastAsia="cs-CZ"/>
        </w:rPr>
        <w:t xml:space="preserve">                       </w:t>
      </w:r>
      <w:r>
        <w:rPr>
          <w:noProof/>
          <w:lang w:eastAsia="cs-CZ"/>
        </w:rPr>
        <w:drawing>
          <wp:inline distT="0" distB="0" distL="0" distR="0">
            <wp:extent cx="1327785" cy="643890"/>
            <wp:effectExtent l="19050" t="0" r="5715" b="0"/>
            <wp:docPr id="3" name="obrázek 1" descr="logo-cesko-sportu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esko-sportuje"/>
                    <pic:cNvPicPr>
                      <a:picLocks noChangeAspect="1" noChangeArrowheads="1"/>
                    </pic:cNvPicPr>
                  </pic:nvPicPr>
                  <pic:blipFill>
                    <a:blip r:embed="rId6" cstate="print"/>
                    <a:srcRect/>
                    <a:stretch>
                      <a:fillRect/>
                    </a:stretch>
                  </pic:blipFill>
                  <pic:spPr bwMode="auto">
                    <a:xfrm>
                      <a:off x="0" y="0"/>
                      <a:ext cx="1327785" cy="643890"/>
                    </a:xfrm>
                    <a:prstGeom prst="rect">
                      <a:avLst/>
                    </a:prstGeom>
                    <a:noFill/>
                    <a:ln w="9525">
                      <a:noFill/>
                      <a:miter lim="800000"/>
                      <a:headEnd/>
                      <a:tailEnd/>
                    </a:ln>
                  </pic:spPr>
                </pic:pic>
              </a:graphicData>
            </a:graphic>
          </wp:inline>
        </w:drawing>
      </w:r>
      <w:r>
        <w:rPr>
          <w:noProof/>
          <w:lang w:eastAsia="cs-CZ"/>
        </w:rPr>
        <w:t xml:space="preserve">                     </w:t>
      </w:r>
      <w:r w:rsidRPr="00D8635A">
        <w:rPr>
          <w:noProof/>
          <w:lang w:eastAsia="cs-CZ"/>
        </w:rPr>
        <w:drawing>
          <wp:inline distT="0" distB="0" distL="0" distR="0">
            <wp:extent cx="1637665" cy="1121410"/>
            <wp:effectExtent l="19050" t="0" r="635" b="0"/>
            <wp:docPr id="1" name="obrázek 28" descr="logo-o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go-odm"/>
                    <pic:cNvPicPr>
                      <a:picLocks noChangeAspect="1" noChangeArrowheads="1"/>
                    </pic:cNvPicPr>
                  </pic:nvPicPr>
                  <pic:blipFill>
                    <a:blip r:embed="rId7" cstate="print"/>
                    <a:srcRect/>
                    <a:stretch>
                      <a:fillRect/>
                    </a:stretch>
                  </pic:blipFill>
                  <pic:spPr bwMode="auto">
                    <a:xfrm>
                      <a:off x="0" y="0"/>
                      <a:ext cx="1637665" cy="1121410"/>
                    </a:xfrm>
                    <a:prstGeom prst="rect">
                      <a:avLst/>
                    </a:prstGeom>
                    <a:noFill/>
                    <a:ln w="9525">
                      <a:noFill/>
                      <a:miter lim="800000"/>
                      <a:headEnd/>
                      <a:tailEnd/>
                    </a:ln>
                  </pic:spPr>
                </pic:pic>
              </a:graphicData>
            </a:graphic>
          </wp:inline>
        </w:drawing>
      </w:r>
    </w:p>
    <w:p w:rsidR="00E5568D" w:rsidRPr="00A5082F" w:rsidRDefault="00E5568D" w:rsidP="00E5568D">
      <w:pPr>
        <w:jc w:val="center"/>
        <w:rPr>
          <w:rFonts w:ascii="Arial" w:hAnsi="Arial" w:cs="Arial"/>
        </w:rPr>
      </w:pPr>
    </w:p>
    <w:p w:rsidR="00E5568D" w:rsidRDefault="00E5568D" w:rsidP="00E5568D">
      <w:pPr>
        <w:jc w:val="center"/>
        <w:rPr>
          <w:rFonts w:ascii="Arial" w:hAnsi="Arial" w:cs="Arial"/>
        </w:rPr>
      </w:pPr>
    </w:p>
    <w:p w:rsidR="00E5568D" w:rsidRPr="00A5082F" w:rsidRDefault="00E5568D" w:rsidP="00E5568D">
      <w:pPr>
        <w:jc w:val="center"/>
        <w:rPr>
          <w:rFonts w:ascii="Arial" w:hAnsi="Arial" w:cs="Arial"/>
        </w:rPr>
      </w:pPr>
    </w:p>
    <w:p w:rsidR="00E5568D" w:rsidRPr="00A5082F" w:rsidRDefault="00E5568D" w:rsidP="00E5568D">
      <w:pPr>
        <w:jc w:val="center"/>
        <w:rPr>
          <w:rFonts w:ascii="Arial" w:hAnsi="Arial" w:cs="Arial"/>
          <w:b/>
          <w:color w:val="002060"/>
          <w:sz w:val="44"/>
          <w:szCs w:val="44"/>
          <w:u w:val="single"/>
        </w:rPr>
      </w:pPr>
      <w:r>
        <w:rPr>
          <w:rFonts w:ascii="Arial" w:hAnsi="Arial" w:cs="Arial"/>
          <w:b/>
          <w:color w:val="002060"/>
          <w:sz w:val="44"/>
          <w:szCs w:val="44"/>
          <w:u w:val="single"/>
        </w:rPr>
        <w:t xml:space="preserve">Letní olympiáda dětí a mládeže </w:t>
      </w:r>
      <w:r w:rsidRPr="00A5082F">
        <w:rPr>
          <w:rFonts w:ascii="Arial" w:hAnsi="Arial" w:cs="Arial"/>
          <w:b/>
          <w:color w:val="002060"/>
          <w:sz w:val="44"/>
          <w:szCs w:val="44"/>
          <w:u w:val="single"/>
        </w:rPr>
        <w:t>2015 v Plzni</w:t>
      </w:r>
    </w:p>
    <w:p w:rsidR="00E5568D" w:rsidRDefault="006A5C97" w:rsidP="00E5568D">
      <w:pPr>
        <w:jc w:val="center"/>
        <w:rPr>
          <w:rStyle w:val="Hypertextovodkaz"/>
          <w:rFonts w:ascii="Arial" w:hAnsi="Arial" w:cs="Arial"/>
          <w:b/>
        </w:rPr>
      </w:pPr>
      <w:hyperlink r:id="rId8" w:history="1">
        <w:r w:rsidR="00E5568D" w:rsidRPr="00A5082F">
          <w:rPr>
            <w:rStyle w:val="Hypertextovodkaz"/>
            <w:rFonts w:ascii="Arial" w:hAnsi="Arial" w:cs="Arial"/>
            <w:b/>
          </w:rPr>
          <w:t>http://odm.olympic.cz/2015</w:t>
        </w:r>
      </w:hyperlink>
    </w:p>
    <w:p w:rsidR="00E5568D" w:rsidRDefault="00E5568D" w:rsidP="00E5568D">
      <w:pPr>
        <w:jc w:val="center"/>
        <w:rPr>
          <w:rStyle w:val="Hypertextovodkaz"/>
          <w:rFonts w:ascii="Arial" w:hAnsi="Arial" w:cs="Arial"/>
          <w:b/>
        </w:rPr>
      </w:pPr>
    </w:p>
    <w:p w:rsidR="00E5568D" w:rsidRPr="00A5082F" w:rsidRDefault="00E5568D" w:rsidP="00E5568D">
      <w:pPr>
        <w:jc w:val="center"/>
        <w:rPr>
          <w:rFonts w:ascii="Arial" w:hAnsi="Arial" w:cs="Arial"/>
        </w:rPr>
      </w:pPr>
    </w:p>
    <w:p w:rsidR="007F4E28" w:rsidRDefault="007F4E28" w:rsidP="00402B68">
      <w:pPr>
        <w:jc w:val="both"/>
      </w:pPr>
      <w:r>
        <w:t>Vážení kolegové,</w:t>
      </w:r>
    </w:p>
    <w:p w:rsidR="007F4E28" w:rsidRDefault="007F4E28" w:rsidP="00402B68">
      <w:pPr>
        <w:jc w:val="both"/>
      </w:pPr>
      <w:r>
        <w:t>Děkuji Vám za přípravu vašich plavců, účastníků Letní olympiády dětí a mládeže 2015 v Plzni, a spolupráci při přípravě účasti na této akci. Rád bych tuto akci zhodnotil:</w:t>
      </w:r>
    </w:p>
    <w:p w:rsidR="007F4E28" w:rsidRDefault="007F4E28" w:rsidP="00402B68">
      <w:pPr>
        <w:jc w:val="both"/>
      </w:pPr>
    </w:p>
    <w:p w:rsidR="00E956F3" w:rsidRPr="002E7607" w:rsidRDefault="00E956F3" w:rsidP="00402B68">
      <w:pPr>
        <w:jc w:val="both"/>
        <w:rPr>
          <w:b/>
        </w:rPr>
      </w:pPr>
      <w:r w:rsidRPr="002E7607">
        <w:rPr>
          <w:b/>
        </w:rPr>
        <w:t>Soustředění v Ostravě</w:t>
      </w:r>
    </w:p>
    <w:p w:rsidR="00E956F3" w:rsidRDefault="00E956F3" w:rsidP="00402B68">
      <w:pPr>
        <w:jc w:val="both"/>
      </w:pPr>
      <w:r>
        <w:t>Na soust</w:t>
      </w:r>
      <w:r w:rsidR="006E1EB4">
        <w:t xml:space="preserve">ředění dorazili všichni plavci. Po domluvě s rodiči se </w:t>
      </w:r>
      <w:r>
        <w:t xml:space="preserve">tréninků nezúčastnila Anežka </w:t>
      </w:r>
      <w:proofErr w:type="spellStart"/>
      <w:r>
        <w:t>Malcharová</w:t>
      </w:r>
      <w:proofErr w:type="spellEnd"/>
      <w:r>
        <w:t xml:space="preserve"> z důvodu nachlazení. Plavci absolvovali 4 tréninkové jednotky. Ubytování a stravování bylo zajištěno v penzionu Třebovický mlýn, vše na velmi kvalitní úrovni. Hlavním účelem soustředění bylo stmelení reprezentačního týmu před odjezdem na olympiádu. Vše proběhlo bez problémů</w:t>
      </w:r>
      <w:r w:rsidR="006E1EB4">
        <w:t xml:space="preserve"> a soustředění svůj účel splnilo, na olympiádu jsme odcestovali jako TÝM.</w:t>
      </w:r>
    </w:p>
    <w:p w:rsidR="00E956F3" w:rsidRDefault="00E956F3" w:rsidP="00402B68">
      <w:pPr>
        <w:jc w:val="both"/>
      </w:pPr>
    </w:p>
    <w:p w:rsidR="00E5568D" w:rsidRPr="002E7607" w:rsidRDefault="00E5568D" w:rsidP="00402B68">
      <w:pPr>
        <w:jc w:val="both"/>
        <w:rPr>
          <w:b/>
        </w:rPr>
      </w:pPr>
      <w:r w:rsidRPr="002E7607">
        <w:rPr>
          <w:b/>
        </w:rPr>
        <w:t>Přihlášení do disciplín</w:t>
      </w:r>
    </w:p>
    <w:p w:rsidR="00E5568D" w:rsidRDefault="00E5568D" w:rsidP="00402B68">
      <w:pPr>
        <w:jc w:val="both"/>
      </w:pPr>
      <w:r>
        <w:t xml:space="preserve">Datum odeslání přihlášek byl pátek 6. května 2015, den před MČR, vycházel jsem tedy ze statistických údajů do výše uvedeného data. Přednostně byli do svých disciplín zařazováni nejlepší plavci, jednu disciplínu mohli plavat 2 plavci z jednoho ročníku, jeden plavec mohl mít dva individuální starty za den a jednu štafetu. </w:t>
      </w:r>
      <w:r w:rsidR="00BF54D2">
        <w:t xml:space="preserve">Z každé kategorie se účastnilo 6 plavců, proto </w:t>
      </w:r>
      <w:proofErr w:type="gramStart"/>
      <w:r w:rsidR="00BF54D2">
        <w:t>při  dodržení</w:t>
      </w:r>
      <w:proofErr w:type="gramEnd"/>
      <w:r w:rsidR="00BF54D2">
        <w:t xml:space="preserve"> výše zmíněného systému došlo k tomu, že méně výkonní plavci absolvovali pouze </w:t>
      </w:r>
      <w:bookmarkStart w:id="0" w:name="_GoBack"/>
      <w:bookmarkEnd w:id="0"/>
      <w:r w:rsidR="00BF54D2">
        <w:t>jeden nebo dva závody.</w:t>
      </w:r>
    </w:p>
    <w:p w:rsidR="00E5568D" w:rsidRDefault="00E5568D" w:rsidP="00402B68">
      <w:pPr>
        <w:jc w:val="both"/>
      </w:pPr>
    </w:p>
    <w:p w:rsidR="0053398C" w:rsidRPr="002E7607" w:rsidRDefault="00402B68" w:rsidP="00402B68">
      <w:pPr>
        <w:jc w:val="both"/>
        <w:rPr>
          <w:b/>
        </w:rPr>
      </w:pPr>
      <w:r w:rsidRPr="002E7607">
        <w:rPr>
          <w:b/>
        </w:rPr>
        <w:t>Doprava</w:t>
      </w:r>
    </w:p>
    <w:p w:rsidR="00402B68" w:rsidRDefault="00402B68" w:rsidP="00402B68">
      <w:pPr>
        <w:jc w:val="both"/>
      </w:pPr>
      <w:r>
        <w:t>Byla realizována autobusy na standardní úrovni, s dostatečným počtem zastávek. Do Plzně jsme dorazili kolem 14. hodiny.</w:t>
      </w:r>
    </w:p>
    <w:p w:rsidR="00402B68" w:rsidRDefault="00402B68" w:rsidP="00402B68">
      <w:pPr>
        <w:jc w:val="both"/>
      </w:pPr>
    </w:p>
    <w:p w:rsidR="00402B68" w:rsidRPr="002E7607" w:rsidRDefault="00402B68" w:rsidP="00402B68">
      <w:pPr>
        <w:jc w:val="both"/>
        <w:rPr>
          <w:b/>
        </w:rPr>
      </w:pPr>
      <w:r w:rsidRPr="002E7607">
        <w:rPr>
          <w:b/>
        </w:rPr>
        <w:lastRenderedPageBreak/>
        <w:t>Ubytování</w:t>
      </w:r>
    </w:p>
    <w:p w:rsidR="00402B68" w:rsidRDefault="00402B68" w:rsidP="00402B68">
      <w:pPr>
        <w:jc w:val="both"/>
      </w:pPr>
      <w:r>
        <w:t>Byli jsme ubytováni na kolejích nedaleko bazénu, takže nebyl problém s</w:t>
      </w:r>
      <w:r w:rsidR="006E1EB4">
        <w:t xml:space="preserve"> dlouhým </w:t>
      </w:r>
      <w:r>
        <w:t>docházením. Finalisté mohli po doplavání svých disciplín odejít na</w:t>
      </w:r>
      <w:r w:rsidR="006E1EB4">
        <w:t xml:space="preserve"> oběd sami (přechod přes rušnou ulici zajišťovali dopravní asistenti) a následně na</w:t>
      </w:r>
      <w:r>
        <w:t xml:space="preserve"> pokoj</w:t>
      </w:r>
      <w:r w:rsidR="006E1EB4">
        <w:t>i</w:t>
      </w:r>
      <w:r>
        <w:t xml:space="preserve"> relaxovat.</w:t>
      </w:r>
    </w:p>
    <w:p w:rsidR="00402B68" w:rsidRDefault="00402B68" w:rsidP="00402B68">
      <w:pPr>
        <w:jc w:val="both"/>
      </w:pPr>
    </w:p>
    <w:p w:rsidR="00402B68" w:rsidRPr="002E7607" w:rsidRDefault="00402B68" w:rsidP="00402B68">
      <w:pPr>
        <w:jc w:val="both"/>
        <w:rPr>
          <w:b/>
        </w:rPr>
      </w:pPr>
      <w:r w:rsidRPr="002E7607">
        <w:rPr>
          <w:b/>
        </w:rPr>
        <w:t>Stravování</w:t>
      </w:r>
    </w:p>
    <w:p w:rsidR="00402B68" w:rsidRDefault="00402B68" w:rsidP="00402B68">
      <w:pPr>
        <w:jc w:val="both"/>
      </w:pPr>
      <w:r>
        <w:t>Stravovali jsme se v přilehlé jídelně, strava byla chutná, v dostatečném množství, přestože se někdy v jídelně tvořily řady, výdej jídel byl rychlý.</w:t>
      </w:r>
    </w:p>
    <w:p w:rsidR="00402B68" w:rsidRDefault="00402B68" w:rsidP="00402B68">
      <w:pPr>
        <w:jc w:val="both"/>
      </w:pPr>
    </w:p>
    <w:p w:rsidR="00402B68" w:rsidRPr="002E7607" w:rsidRDefault="00402B68" w:rsidP="00402B68">
      <w:pPr>
        <w:jc w:val="both"/>
        <w:rPr>
          <w:b/>
        </w:rPr>
      </w:pPr>
      <w:r w:rsidRPr="002E7607">
        <w:rPr>
          <w:b/>
        </w:rPr>
        <w:t>Závody</w:t>
      </w:r>
    </w:p>
    <w:p w:rsidR="00402B68" w:rsidRDefault="00402B68" w:rsidP="00402B68">
      <w:pPr>
        <w:jc w:val="both"/>
      </w:pPr>
      <w:r>
        <w:t xml:space="preserve">Každý kraj měl na bazéně vyhrazen dostatečný prostor. Dopolední </w:t>
      </w:r>
      <w:r w:rsidR="00E956F3">
        <w:t xml:space="preserve">rozplavby trvaly v rozmezí 2-3 hodiny, </w:t>
      </w:r>
      <w:r>
        <w:t xml:space="preserve">v 8,00 hodin začalo rozplavání, v 9,00 závody. Odpolední rozplavání začalo v 15,00, resp. v 14,30 hodin, finále v 16,00, resp. 15,30 hodin. </w:t>
      </w:r>
    </w:p>
    <w:p w:rsidR="00F561BB" w:rsidRDefault="00E956F3" w:rsidP="00402B68">
      <w:pPr>
        <w:jc w:val="both"/>
      </w:pPr>
      <w:r>
        <w:t xml:space="preserve">Každý závodní blok jsme začínali společným rozcvičením. </w:t>
      </w:r>
      <w:r w:rsidR="00F561BB">
        <w:t xml:space="preserve">Poté jsme k </w:t>
      </w:r>
      <w:r w:rsidR="00402B68">
        <w:t xml:space="preserve">závodníkům </w:t>
      </w:r>
      <w:r w:rsidR="00F561BB">
        <w:t>p</w:t>
      </w:r>
      <w:r w:rsidR="00402B68">
        <w:t xml:space="preserve">řistupovali individuálně – každý byl před startem upozorněn na klíčové momenty závodu a po každém odplavaném startu jsme </w:t>
      </w:r>
      <w:r>
        <w:t xml:space="preserve">se závodníkem </w:t>
      </w:r>
      <w:r w:rsidR="00402B68">
        <w:t>danou trať rozebrali.</w:t>
      </w:r>
    </w:p>
    <w:p w:rsidR="00402B68" w:rsidRDefault="00402B68" w:rsidP="00402B68">
      <w:pPr>
        <w:jc w:val="both"/>
      </w:pPr>
      <w:r>
        <w:t xml:space="preserve"> </w:t>
      </w:r>
      <w:r w:rsidR="00C55592">
        <w:t>Při odpoledním rozplavání jsme rozdělili plavce do tří skupin</w:t>
      </w:r>
      <w:r w:rsidR="00E956F3">
        <w:t xml:space="preserve">: </w:t>
      </w:r>
      <w:r w:rsidR="00C55592">
        <w:t>2x finalisté chlapci/děvčata a „</w:t>
      </w:r>
      <w:proofErr w:type="spellStart"/>
      <w:r w:rsidR="00C55592">
        <w:t>nefinallisté</w:t>
      </w:r>
      <w:proofErr w:type="spellEnd"/>
      <w:r w:rsidR="00C55592">
        <w:t>“</w:t>
      </w:r>
      <w:r w:rsidR="00E956F3">
        <w:t>. K</w:t>
      </w:r>
      <w:r w:rsidR="00C55592">
        <w:t>aždý trenér se věnoval přípravě jedné skupiny. S finalisty</w:t>
      </w:r>
      <w:r>
        <w:t xml:space="preserve"> jsme na základě ranních výkonů </w:t>
      </w:r>
      <w:r w:rsidR="00C55592">
        <w:t xml:space="preserve">společně </w:t>
      </w:r>
      <w:r>
        <w:t xml:space="preserve">volili taktiku pro odpolední finále. Toto se velmi pozitivně projevilo na dosažených výkonech.  Mnoho výkonů, převážně z odpoledních finálových rozplaveb, překonalo výkony, kterých plavci dosáhli nejen v ranních rozplavbách, ale i na letním MČR. </w:t>
      </w:r>
    </w:p>
    <w:p w:rsidR="00402B68" w:rsidRDefault="00402B68" w:rsidP="00402B68">
      <w:pPr>
        <w:jc w:val="both"/>
      </w:pPr>
      <w:r>
        <w:t>Díky dvěma absolv</w:t>
      </w:r>
      <w:r w:rsidR="00E956F3">
        <w:t xml:space="preserve">ovaným soustředěním se podařilo </w:t>
      </w:r>
      <w:r>
        <w:t xml:space="preserve">vytvořit skvěle fungující TÝM, který po celou dobu olympiády „táhl za jeden provaz“. </w:t>
      </w:r>
      <w:r w:rsidR="00E956F3">
        <w:t xml:space="preserve">Nedošlo k žádnému </w:t>
      </w:r>
      <w:r w:rsidR="00F561BB">
        <w:t xml:space="preserve">výraznému </w:t>
      </w:r>
      <w:r w:rsidR="00E956F3">
        <w:t xml:space="preserve">porušení našich pokynů. </w:t>
      </w:r>
      <w:r>
        <w:t>Z mého pohledu se jednalo o nejlépe spolupracující výpravu, která nás od roku 2003 na olympiádě reprezentovala. Velkou měrou se o tento</w:t>
      </w:r>
      <w:r w:rsidR="00E956F3">
        <w:t xml:space="preserve"> úspěch zasloužili mí kolegové, </w:t>
      </w:r>
      <w:r>
        <w:t>Jakub Minář a Libor Kohut</w:t>
      </w:r>
      <w:r w:rsidR="00DA5046">
        <w:t>, za což jim touto cestou ještě jednu děkuji</w:t>
      </w:r>
      <w:r>
        <w:t xml:space="preserve">. </w:t>
      </w:r>
    </w:p>
    <w:p w:rsidR="00402B68" w:rsidRDefault="00402B68" w:rsidP="00402B68">
      <w:pPr>
        <w:jc w:val="both"/>
      </w:pPr>
      <w:r>
        <w:t xml:space="preserve">Pořadatelé zvládli průběh závodů bez problémů.  Komplikací bylo, že vítězové byli vyhlášeni na bazéně a obdrželi pouze diplom. Medaili jim předali až na večerním vyhlášení, které probíhalo každý den na jiném místě. Protože odpolední finále se protáhla cca. Do </w:t>
      </w:r>
      <w:proofErr w:type="gramStart"/>
      <w:r>
        <w:t>18ti</w:t>
      </w:r>
      <w:proofErr w:type="gramEnd"/>
      <w:r>
        <w:t xml:space="preserve"> hodin, museli nejlepší plavci spěchat na večeři a následně se co nejrychleji dopravit, společně s trenéry, do místa vyhlášení. Z vyhlášení se vraceli mezi </w:t>
      </w:r>
      <w:proofErr w:type="gramStart"/>
      <w:r>
        <w:t>21.-22</w:t>
      </w:r>
      <w:proofErr w:type="gramEnd"/>
      <w:r>
        <w:t>. hodin</w:t>
      </w:r>
      <w:r w:rsidR="00DA5046">
        <w:t>ou</w:t>
      </w:r>
      <w:r>
        <w:t>, takže paradoxně měli nejlepší sportovci nejméně času na regeneraci.</w:t>
      </w:r>
    </w:p>
    <w:p w:rsidR="00DA5046" w:rsidRPr="002E7607" w:rsidRDefault="00DA5046" w:rsidP="00DA5046">
      <w:pPr>
        <w:jc w:val="both"/>
        <w:rPr>
          <w:b/>
        </w:rPr>
      </w:pPr>
      <w:r w:rsidRPr="002E7607">
        <w:rPr>
          <w:b/>
        </w:rPr>
        <w:t>Naši plavci vybojovali:</w:t>
      </w:r>
    </w:p>
    <w:p w:rsidR="00DA5046" w:rsidRDefault="00DA5046" w:rsidP="00DA5046">
      <w:pPr>
        <w:jc w:val="both"/>
      </w:pPr>
      <w:r>
        <w:t>4 zlaté medaile</w:t>
      </w:r>
    </w:p>
    <w:p w:rsidR="00DA5046" w:rsidRDefault="00DA5046" w:rsidP="00DA5046">
      <w:pPr>
        <w:pStyle w:val="Odstavecseseznamem"/>
        <w:numPr>
          <w:ilvl w:val="0"/>
          <w:numId w:val="2"/>
        </w:numPr>
        <w:jc w:val="both"/>
      </w:pPr>
      <w:r>
        <w:t>Kratochvíl 50 VZ, 100 VZ</w:t>
      </w:r>
    </w:p>
    <w:p w:rsidR="00DA5046" w:rsidRDefault="00DA5046" w:rsidP="00DA5046">
      <w:pPr>
        <w:pStyle w:val="Odstavecseseznamem"/>
        <w:numPr>
          <w:ilvl w:val="0"/>
          <w:numId w:val="2"/>
        </w:numPr>
        <w:jc w:val="both"/>
      </w:pPr>
      <w:r>
        <w:t>Zdražilová 200 M</w:t>
      </w:r>
    </w:p>
    <w:p w:rsidR="00DA5046" w:rsidRDefault="00DA5046" w:rsidP="00DA5046">
      <w:pPr>
        <w:pStyle w:val="Odstavecseseznamem"/>
        <w:numPr>
          <w:ilvl w:val="0"/>
          <w:numId w:val="2"/>
        </w:numPr>
        <w:jc w:val="both"/>
      </w:pPr>
      <w:proofErr w:type="spellStart"/>
      <w:r>
        <w:t>Malcharová</w:t>
      </w:r>
      <w:proofErr w:type="spellEnd"/>
      <w:r>
        <w:t xml:space="preserve"> 100 P</w:t>
      </w:r>
    </w:p>
    <w:p w:rsidR="00DA5046" w:rsidRDefault="00DA5046" w:rsidP="00DA5046">
      <w:pPr>
        <w:jc w:val="both"/>
      </w:pPr>
      <w:r>
        <w:t>6 stříbrných medailí</w:t>
      </w:r>
    </w:p>
    <w:p w:rsidR="00DA5046" w:rsidRDefault="00DA5046" w:rsidP="00DA5046">
      <w:pPr>
        <w:pStyle w:val="Odstavecseseznamem"/>
        <w:numPr>
          <w:ilvl w:val="0"/>
          <w:numId w:val="2"/>
        </w:numPr>
        <w:jc w:val="both"/>
      </w:pPr>
      <w:r>
        <w:t>Hudcová 100 P</w:t>
      </w:r>
    </w:p>
    <w:p w:rsidR="00DA5046" w:rsidRDefault="00DA5046" w:rsidP="00DA5046">
      <w:pPr>
        <w:pStyle w:val="Odstavecseseznamem"/>
        <w:numPr>
          <w:ilvl w:val="0"/>
          <w:numId w:val="2"/>
        </w:numPr>
        <w:jc w:val="both"/>
      </w:pPr>
      <w:proofErr w:type="gramStart"/>
      <w:r>
        <w:lastRenderedPageBreak/>
        <w:t>Lakomý  100</w:t>
      </w:r>
      <w:proofErr w:type="gramEnd"/>
      <w:r>
        <w:t xml:space="preserve"> P</w:t>
      </w:r>
    </w:p>
    <w:p w:rsidR="00DA5046" w:rsidRDefault="00DA5046" w:rsidP="00DA5046">
      <w:pPr>
        <w:pStyle w:val="Odstavecseseznamem"/>
        <w:numPr>
          <w:ilvl w:val="0"/>
          <w:numId w:val="2"/>
        </w:numPr>
        <w:jc w:val="both"/>
      </w:pPr>
      <w:r>
        <w:t>Štafeta 4x50 VZ žáci 2002</w:t>
      </w:r>
    </w:p>
    <w:p w:rsidR="00DA5046" w:rsidRDefault="00DA5046" w:rsidP="00DA5046">
      <w:pPr>
        <w:pStyle w:val="Odstavecseseznamem"/>
        <w:numPr>
          <w:ilvl w:val="0"/>
          <w:numId w:val="2"/>
        </w:numPr>
        <w:jc w:val="both"/>
      </w:pPr>
      <w:r>
        <w:t>Štafeta 4x50 VZ žáci 2001</w:t>
      </w:r>
    </w:p>
    <w:p w:rsidR="00DA5046" w:rsidRDefault="00DA5046" w:rsidP="00DA5046">
      <w:pPr>
        <w:pStyle w:val="Odstavecseseznamem"/>
        <w:numPr>
          <w:ilvl w:val="0"/>
          <w:numId w:val="2"/>
        </w:numPr>
        <w:jc w:val="both"/>
      </w:pPr>
      <w:r>
        <w:t>Štafeta 4x50 PZ žáci 2002</w:t>
      </w:r>
    </w:p>
    <w:p w:rsidR="00DA5046" w:rsidRDefault="00DA5046" w:rsidP="00DA5046">
      <w:pPr>
        <w:pStyle w:val="Odstavecseseznamem"/>
        <w:numPr>
          <w:ilvl w:val="0"/>
          <w:numId w:val="2"/>
        </w:numPr>
        <w:jc w:val="both"/>
      </w:pPr>
      <w:r>
        <w:t>Štafet a4x50 PZ žáci 2001</w:t>
      </w:r>
    </w:p>
    <w:p w:rsidR="00DA5046" w:rsidRDefault="00DA5046" w:rsidP="00DA5046">
      <w:pPr>
        <w:jc w:val="both"/>
      </w:pPr>
      <w:r>
        <w:t>5 bronzových medailí</w:t>
      </w:r>
    </w:p>
    <w:p w:rsidR="00DA5046" w:rsidRDefault="00DA5046" w:rsidP="00DA5046">
      <w:pPr>
        <w:pStyle w:val="Odstavecseseznamem"/>
        <w:numPr>
          <w:ilvl w:val="0"/>
          <w:numId w:val="2"/>
        </w:numPr>
        <w:jc w:val="both"/>
      </w:pPr>
      <w:r>
        <w:t>Procházka 50 VZ</w:t>
      </w:r>
    </w:p>
    <w:p w:rsidR="00DA5046" w:rsidRDefault="00DA5046" w:rsidP="00DA5046">
      <w:pPr>
        <w:pStyle w:val="Odstavecseseznamem"/>
        <w:numPr>
          <w:ilvl w:val="0"/>
          <w:numId w:val="2"/>
        </w:numPr>
        <w:jc w:val="both"/>
      </w:pPr>
      <w:r>
        <w:t>Hudcová 200 P</w:t>
      </w:r>
    </w:p>
    <w:p w:rsidR="00DA5046" w:rsidRDefault="00DA5046" w:rsidP="00DA5046">
      <w:pPr>
        <w:pStyle w:val="Odstavecseseznamem"/>
        <w:numPr>
          <w:ilvl w:val="0"/>
          <w:numId w:val="2"/>
        </w:numPr>
        <w:jc w:val="both"/>
      </w:pPr>
      <w:proofErr w:type="spellStart"/>
      <w:r>
        <w:t>Kotzianová</w:t>
      </w:r>
      <w:proofErr w:type="spellEnd"/>
      <w:r>
        <w:t xml:space="preserve"> 200 P</w:t>
      </w:r>
    </w:p>
    <w:p w:rsidR="00DA5046" w:rsidRDefault="00DA5046" w:rsidP="00DA5046">
      <w:pPr>
        <w:pStyle w:val="Odstavecseseznamem"/>
        <w:numPr>
          <w:ilvl w:val="0"/>
          <w:numId w:val="2"/>
        </w:numPr>
        <w:jc w:val="both"/>
      </w:pPr>
      <w:r>
        <w:t>Zdražilová 100 M</w:t>
      </w:r>
    </w:p>
    <w:p w:rsidR="00DA5046" w:rsidRDefault="00DA5046" w:rsidP="00DA5046">
      <w:pPr>
        <w:pStyle w:val="Odstavecseseznamem"/>
        <w:numPr>
          <w:ilvl w:val="0"/>
          <w:numId w:val="2"/>
        </w:numPr>
        <w:jc w:val="both"/>
      </w:pPr>
      <w:r>
        <w:t>4x50 PZ žačky 2001</w:t>
      </w:r>
    </w:p>
    <w:p w:rsidR="00DA5046" w:rsidRDefault="00DA5046" w:rsidP="00DA5046">
      <w:pPr>
        <w:jc w:val="both"/>
      </w:pPr>
    </w:p>
    <w:p w:rsidR="00DA5046" w:rsidRPr="002E7607" w:rsidRDefault="00DA5046" w:rsidP="00DA5046">
      <w:pPr>
        <w:jc w:val="both"/>
        <w:rPr>
          <w:b/>
        </w:rPr>
      </w:pPr>
      <w:r w:rsidRPr="002E7607">
        <w:rPr>
          <w:b/>
        </w:rPr>
        <w:t>Za zmínku stojí:</w:t>
      </w:r>
    </w:p>
    <w:p w:rsidR="00DA5046" w:rsidRDefault="00DA5046" w:rsidP="00C84197">
      <w:pPr>
        <w:pStyle w:val="Odstavecseseznamem"/>
        <w:numPr>
          <w:ilvl w:val="0"/>
          <w:numId w:val="1"/>
        </w:numPr>
        <w:jc w:val="both"/>
      </w:pPr>
      <w:r>
        <w:t>z 88 individuálních startů jsme vybojovali 32 finálových účastí a účastnili jsme se všech závodů štafet, tedy jsme sestavili 8 štafet a celkově získali 15 medailí</w:t>
      </w:r>
    </w:p>
    <w:p w:rsidR="00C84197" w:rsidRDefault="00C84197" w:rsidP="00C84197">
      <w:pPr>
        <w:pStyle w:val="Odstavecseseznamem"/>
        <w:numPr>
          <w:ilvl w:val="0"/>
          <w:numId w:val="1"/>
        </w:numPr>
        <w:jc w:val="both"/>
      </w:pPr>
      <w:r>
        <w:t>n</w:t>
      </w:r>
      <w:r w:rsidR="00DA5046">
        <w:t>e</w:t>
      </w:r>
      <w:r>
        <w:t>jvíce startů</w:t>
      </w:r>
      <w:r w:rsidR="00DA5046">
        <w:t>, 12</w:t>
      </w:r>
      <w:r>
        <w:t xml:space="preserve"> absolvoval Josef Kratochvíl, po-3, út-5, st-4</w:t>
      </w:r>
    </w:p>
    <w:p w:rsidR="00C84197" w:rsidRDefault="00C84197" w:rsidP="00C84197">
      <w:pPr>
        <w:pStyle w:val="Odstavecseseznamem"/>
        <w:numPr>
          <w:ilvl w:val="0"/>
          <w:numId w:val="1"/>
        </w:numPr>
        <w:jc w:val="both"/>
      </w:pPr>
      <w:r>
        <w:t xml:space="preserve">Anežka </w:t>
      </w:r>
      <w:proofErr w:type="spellStart"/>
      <w:r>
        <w:t>Malcharová</w:t>
      </w:r>
      <w:proofErr w:type="spellEnd"/>
      <w:r>
        <w:t xml:space="preserve"> – přestože si v úterý při nácviku startů do štafety nárazem do dna bazénu roztrhla kůži na čele, co muselo být řešeno návštěvou u lékaře a zašitím pěti stehy, nastoupila do středečních rozplaveb a následně do finále ve kterém zvítězila, vše absolvovala „ze sucha“, tedy bez rozplavání</w:t>
      </w:r>
    </w:p>
    <w:p w:rsidR="00C84197" w:rsidRDefault="00C84197" w:rsidP="00C84197">
      <w:pPr>
        <w:pStyle w:val="Odstavecseseznamem"/>
        <w:numPr>
          <w:ilvl w:val="0"/>
          <w:numId w:val="1"/>
        </w:numPr>
        <w:jc w:val="both"/>
      </w:pPr>
      <w:r>
        <w:t>Michal Šupa v obavě aby svým kolegům nepokazil štafetu na 4x50 PZ, zlepšil své osobní maximum na 50 prsa o více než 3 vteřiny</w:t>
      </w:r>
      <w:r w:rsidR="006E1EB4">
        <w:t xml:space="preserve"> (s letmým startem)</w:t>
      </w:r>
    </w:p>
    <w:p w:rsidR="007F4E28" w:rsidRDefault="007F4E28" w:rsidP="007F4E28">
      <w:pPr>
        <w:jc w:val="both"/>
      </w:pPr>
    </w:p>
    <w:p w:rsidR="007F4E28" w:rsidRPr="002E7607" w:rsidRDefault="007F4E28" w:rsidP="007F4E28">
      <w:pPr>
        <w:jc w:val="both"/>
        <w:rPr>
          <w:b/>
        </w:rPr>
      </w:pPr>
      <w:r w:rsidRPr="002E7607">
        <w:rPr>
          <w:b/>
        </w:rPr>
        <w:t>Závěr</w:t>
      </w:r>
    </w:p>
    <w:p w:rsidR="002E7607" w:rsidRDefault="002E7607" w:rsidP="007F4E28">
      <w:pPr>
        <w:jc w:val="both"/>
      </w:pPr>
      <w:r>
        <w:t xml:space="preserve">Od roku 2003, kdy se konala první olympiáda, jsem se zúčastnil, společně s Liborem </w:t>
      </w:r>
      <w:proofErr w:type="spellStart"/>
      <w:r>
        <w:t>Kohutem</w:t>
      </w:r>
      <w:proofErr w:type="spellEnd"/>
      <w:r>
        <w:t>, všech ročníků. Význam této akce je stále větší a krajské sportovní organizace věnují její přípravě stále vyšší pozornost. Zároveň se zvyšuje i snaha o dosažení co nejlepšího výsledku. Na letošní ročník Moravskoslezský kraj poprvé vyhradil peníze na předolympijskou přípravu (konala se 2 plavecká soustředění) a toto se projevilo dosažením nejlepšího výsledku v historii. Dá se očekávat, že i na další olympiádu, která se bude konat v roce 2017, budou opět vynaloženy nemalé prostředky.</w:t>
      </w:r>
    </w:p>
    <w:p w:rsidR="007F4E28" w:rsidRDefault="007F4E28" w:rsidP="007F4E28">
      <w:pPr>
        <w:jc w:val="both"/>
      </w:pPr>
      <w:r>
        <w:t xml:space="preserve">Při výběru dětí do týmu jsem měl problémy s nominací do 200 metrových závodů, ze statistik vyplývá nechuť plavců tyto tratě absolvovat, o 400 metrových </w:t>
      </w:r>
      <w:r w:rsidR="002E7607">
        <w:t xml:space="preserve">kraulových disciplínách, resp. </w:t>
      </w:r>
      <w:r>
        <w:t>polohovkách se raději ani nezmiňuji</w:t>
      </w:r>
      <w:r w:rsidR="006E1EB4">
        <w:t xml:space="preserve">. Zkusme to v průběhu budoucích let změnit. </w:t>
      </w:r>
      <w:r>
        <w:t>Další olympiáda se koná za dva roky</w:t>
      </w:r>
      <w:r w:rsidR="002E7607">
        <w:t>, pravděpodobně</w:t>
      </w:r>
      <w:r>
        <w:t xml:space="preserve"> v Praze. Počty závodníků, ročníky i výběr disciplín určí pořadatel, ale již nyní bych Vás, trenéry, chtěl požádat o zvýšení povědomí u mladších ročníků o této akci. </w:t>
      </w:r>
      <w:r w:rsidR="0081536D">
        <w:t>Pravděpodobně se bude jednat o ročníky 2003 a 2004. Hledejte „prázdná místa“ v disciplínách, které nepatří mezi oblíbené a připravte na ně své svěřence. Tradiční přetlak na kraulových padesátkách a stovkách je již několikaletou tradicí.</w:t>
      </w:r>
      <w:r>
        <w:t xml:space="preserve"> </w:t>
      </w:r>
    </w:p>
    <w:p w:rsidR="0081536D" w:rsidRDefault="0081536D" w:rsidP="007F4E28">
      <w:pPr>
        <w:jc w:val="both"/>
      </w:pPr>
      <w:r>
        <w:t>Závěrem Vám ještě jednou děkuji za spolupráci.</w:t>
      </w:r>
    </w:p>
    <w:p w:rsidR="00C84197" w:rsidRDefault="00C84197" w:rsidP="00E956F3">
      <w:pPr>
        <w:pStyle w:val="Odstavecseseznamem"/>
        <w:jc w:val="both"/>
      </w:pPr>
    </w:p>
    <w:p w:rsidR="002E7607" w:rsidRDefault="002E7607" w:rsidP="00E956F3">
      <w:pPr>
        <w:pStyle w:val="Odstavecseseznamem"/>
        <w:jc w:val="both"/>
      </w:pPr>
    </w:p>
    <w:p w:rsidR="002E7607" w:rsidRDefault="002E7607" w:rsidP="00E956F3">
      <w:pPr>
        <w:pStyle w:val="Odstavecseseznamem"/>
        <w:jc w:val="both"/>
      </w:pPr>
      <w:r>
        <w:t>S pozdravem Jan Pala</w:t>
      </w:r>
    </w:p>
    <w:sectPr w:rsidR="002E7607" w:rsidSect="000542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altName w:val="Calibri"/>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65463"/>
    <w:multiLevelType w:val="hybridMultilevel"/>
    <w:tmpl w:val="9DE624F2"/>
    <w:lvl w:ilvl="0" w:tplc="29C0F738">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69703E86"/>
    <w:multiLevelType w:val="hybridMultilevel"/>
    <w:tmpl w:val="C46AAD0E"/>
    <w:lvl w:ilvl="0" w:tplc="29C0F738">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02B68"/>
    <w:rsid w:val="0005428E"/>
    <w:rsid w:val="002E7607"/>
    <w:rsid w:val="00402B68"/>
    <w:rsid w:val="004C7018"/>
    <w:rsid w:val="0053398C"/>
    <w:rsid w:val="006A5C97"/>
    <w:rsid w:val="006E1EB4"/>
    <w:rsid w:val="007F4E28"/>
    <w:rsid w:val="0081536D"/>
    <w:rsid w:val="008759C4"/>
    <w:rsid w:val="00BF54D2"/>
    <w:rsid w:val="00C55592"/>
    <w:rsid w:val="00C84197"/>
    <w:rsid w:val="00C92C0C"/>
    <w:rsid w:val="00DA5046"/>
    <w:rsid w:val="00E5568D"/>
    <w:rsid w:val="00E956F3"/>
    <w:rsid w:val="00F561B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5428E"/>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84197"/>
    <w:pPr>
      <w:ind w:left="720"/>
      <w:contextualSpacing/>
    </w:pPr>
  </w:style>
  <w:style w:type="character" w:styleId="Hypertextovodkaz">
    <w:name w:val="Hyperlink"/>
    <w:basedOn w:val="Standardnpsmoodstavce"/>
    <w:uiPriority w:val="99"/>
    <w:unhideWhenUsed/>
    <w:rsid w:val="00E5568D"/>
    <w:rPr>
      <w:color w:val="0563C1" w:themeColor="hyperlink"/>
      <w:u w:val="single"/>
    </w:rPr>
  </w:style>
  <w:style w:type="paragraph" w:styleId="Textbubliny">
    <w:name w:val="Balloon Text"/>
    <w:basedOn w:val="Normln"/>
    <w:link w:val="TextbublinyChar"/>
    <w:uiPriority w:val="99"/>
    <w:semiHidden/>
    <w:unhideWhenUsed/>
    <w:rsid w:val="002E760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76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dm.olympic.cz/2015"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5286</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Plávaní Frýdek - Místek</Company>
  <LinksUpToDate>false</LinksUpToDate>
  <CharactersWithSpaces>6169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Palová</dc:creator>
  <cp:lastModifiedBy>Iveta Ličmanová</cp:lastModifiedBy>
  <cp:revision>2</cp:revision>
  <dcterms:created xsi:type="dcterms:W3CDTF">2015-06-24T20:21:00Z</dcterms:created>
  <dcterms:modified xsi:type="dcterms:W3CDTF">2015-06-24T20:21:00Z</dcterms:modified>
</cp:coreProperties>
</file>